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ind w:firstLine="708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об объявлении конкурса</w:t>
      </w:r>
    </w:p>
    <w:p w14:paraId="02000000">
      <w:pPr>
        <w:widowControl w:val="0"/>
        <w:ind w:firstLine="709"/>
        <w:jc w:val="both"/>
        <w:rPr>
          <w:rFonts w:ascii="Times New Roman" w:hAnsi="Times New Roman"/>
          <w:sz w:val="16"/>
        </w:rPr>
      </w:pPr>
    </w:p>
    <w:p w14:paraId="03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Межрайонная ИФНС России № 22 по Самарской области в лице начальника инспекции Елизарова Андрея Александровича, действующего на основании Положения о Межрайонной инспекции Федеральной налоговой службы № 22 по</w:t>
      </w:r>
      <w:r>
        <w:rPr>
          <w:rFonts w:ascii="Times New Roman" w:hAnsi="Times New Roman"/>
          <w:sz w:val="24"/>
        </w:rPr>
        <w:t xml:space="preserve"> Самарской области от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.02.2023 №01-04/045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 xml:space="preserve">, объявляет о приеме документов для участия в </w:t>
      </w:r>
      <w:r>
        <w:rPr>
          <w:rFonts w:ascii="Times New Roman" w:hAnsi="Times New Roman"/>
          <w:sz w:val="24"/>
        </w:rPr>
        <w:t>конкурсе для замещения вакантной должности</w:t>
      </w:r>
      <w:r>
        <w:rPr>
          <w:rFonts w:ascii="Times New Roman" w:hAnsi="Times New Roman"/>
          <w:sz w:val="24"/>
        </w:rPr>
        <w:t xml:space="preserve"> государственной гражданской службы:</w:t>
      </w: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18"/>
        <w:gridCol w:w="142"/>
        <w:gridCol w:w="1417"/>
        <w:gridCol w:w="1701"/>
        <w:gridCol w:w="2126"/>
        <w:gridCol w:w="2977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должностей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отдела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rPr>
          <w:trHeight w:hRule="atLeast" w:val="343"/>
        </w:trPr>
        <w:tc>
          <w:tcPr>
            <w:tcW w:type="dxa" w:w="978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rFonts w:ascii="Times New Roman" w:hAnsi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Место работы – Самарская область, г. Самара</w:t>
            </w:r>
          </w:p>
          <w:p w14:paraId="0A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806"/>
        </w:trPr>
        <w:tc>
          <w:tcPr>
            <w:tcW w:type="dxa" w:w="15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щая</w:t>
            </w:r>
            <w:r>
              <w:rPr>
                <w:rFonts w:ascii="Times New Roman" w:hAnsi="Times New Roman"/>
                <w:sz w:val="24"/>
              </w:rPr>
              <w:t xml:space="preserve"> группа должностей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widowControl w:val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widowControl w:val="0"/>
              <w:ind w:firstLine="0"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0F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1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камеральных проверок №4</w:t>
            </w:r>
          </w:p>
          <w:p w14:paraId="12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4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="80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tabs>
                <w:tab w:leader="none" w:pos="252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7000000">
            <w:pPr>
              <w:widowControl w:val="0"/>
              <w:tabs>
                <w:tab w:leader="none" w:pos="252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регламент);</w:t>
            </w:r>
          </w:p>
        </w:tc>
      </w:tr>
    </w:tbl>
    <w:p w14:paraId="18000000">
      <w:pPr>
        <w:spacing w:after="80"/>
        <w:ind w:right="-1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</w:t>
      </w:r>
    </w:p>
    <w:p w14:paraId="19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Денежное содержание федеральных государственных гражданских служащих Межрайонной ИФНС России № 22 по Самарской области состоит из: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70"/>
        <w:gridCol w:w="4819"/>
      </w:tblGrid>
      <w:tr>
        <w:trPr>
          <w:trHeight w:hRule="atLeast" w:val="812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60" w:line="240" w:lineRule="exact"/>
              <w:ind/>
              <w:jc w:val="right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</w:p>
          <w:p w14:paraId="1C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Главный</w:t>
            </w:r>
            <w:r>
              <w:rPr>
                <w:rFonts w:ascii="Times New Roman" w:hAnsi="Times New Roman"/>
                <w:b w:val="0"/>
                <w:sz w:val="22"/>
              </w:rPr>
              <w:t xml:space="preserve"> государственный налоговый инспектор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>6911</w:t>
            </w:r>
            <w:r>
              <w:rPr>
                <w:rFonts w:ascii="Times New Roman" w:hAnsi="Times New Roman"/>
                <w:b w:val="0"/>
                <w:sz w:val="22"/>
              </w:rPr>
              <w:t xml:space="preserve"> руб.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 размере, установленном в соответствии с действующим законодательством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до 30% 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должностного оклада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</w:t>
            </w:r>
            <w:r>
              <w:rPr>
                <w:rFonts w:ascii="Times New Roman" w:hAnsi="Times New Roman"/>
                <w:b w:val="0"/>
                <w:sz w:val="22"/>
              </w:rPr>
              <w:t xml:space="preserve"> % 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должностного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соответствии с положением, утвержденным </w:t>
            </w:r>
          </w:p>
          <w:p w14:paraId="2A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Ежемесячного  денежного поощрения</w:t>
            </w:r>
            <w:r>
              <w:rPr>
                <w:rFonts w:ascii="Times New Roman" w:hAnsi="Times New Roman"/>
                <w:b w:val="0"/>
                <w:sz w:val="22"/>
              </w:rPr>
              <w:t>, оклад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0,3</w:t>
            </w:r>
          </w:p>
        </w:tc>
      </w:tr>
      <w:tr>
        <w:trPr>
          <w:trHeight w:hRule="atLeast" w:val="637"/>
        </w:trP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Материальной помощи 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соответствии с положением, утвержденным </w:t>
            </w:r>
          </w:p>
          <w:p w14:paraId="31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line="240" w:lineRule="exact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 соответствии с Постановлением </w:t>
            </w:r>
          </w:p>
          <w:p w14:paraId="34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Правительства РФ о материальном </w:t>
            </w:r>
          </w:p>
          <w:p w14:paraId="35000000">
            <w:pPr>
              <w:spacing w:line="240" w:lineRule="exact"/>
              <w:ind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6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</w:p>
    <w:p w14:paraId="37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8000000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п. 11 ст. 16 Федерального закона от 27 июля 2004 года № 79-ФЗ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9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представляет следующие документы:</w:t>
      </w:r>
    </w:p>
    <w:p w14:paraId="3A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14:paraId="3B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заполненную и подписанную анкету по форме, утвержденной распоряжением Правительства Российской Федерации от 26.05.2005 № 667-р с изм</w:t>
      </w:r>
      <w:r>
        <w:rPr>
          <w:rFonts w:ascii="Times New Roman" w:hAnsi="Times New Roman"/>
          <w:sz w:val="24"/>
        </w:rPr>
        <w:t>енениями от 2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, с приложением фотографии;</w:t>
      </w:r>
    </w:p>
    <w:p w14:paraId="3C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D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14:paraId="3E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F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40000000">
      <w:pPr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14:paraId="41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иные документы, предусмотренные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"consultantplus://offline/ref=D27E88F6F96DE6928E9C8DB5C46A5D689BBD2B95FAE6A4945B3517B9F952XBL"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2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и оригинал документа воинского учета;</w:t>
      </w:r>
    </w:p>
    <w:p w14:paraId="4300000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данных.</w:t>
      </w:r>
    </w:p>
    <w:p w14:paraId="44000000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 участия в конкурсе гражданский служащий представляет следующие документы:</w:t>
      </w:r>
    </w:p>
    <w:p w14:paraId="45000000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заявление на имя представителя нанимателя;</w:t>
      </w:r>
    </w:p>
    <w:p w14:paraId="46000000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47000000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- согласие на обработку персональных данных.</w:t>
      </w:r>
    </w:p>
    <w:p w14:paraId="48000000">
      <w:pPr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49000000">
      <w:pPr>
        <w:ind w:firstLine="54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A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B000000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случае направления документов по почте, датой подачи считается дата их поступления в Межрайонную ИФНС России № 22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4C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4D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E000000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F000000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50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включение в кадровый резерв по которой претендуют кандидаты: тестирование, индивидуальное собеседование.</w:t>
      </w:r>
    </w:p>
    <w:p w14:paraId="51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2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53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54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развитие – Самообразование – Самооценка – Тесты для самопроверки». </w:t>
      </w:r>
    </w:p>
    <w:p w14:paraId="55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6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Решение конкурсной комиссии принимается в отсутствие кандидатов.</w:t>
      </w:r>
    </w:p>
    <w:p w14:paraId="57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8000000">
      <w:pPr>
        <w:ind w:firstLine="851" w:left="-142" w:right="-2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 результатам конкурса издается приказ о включении в кадровый резерв для замещения должности государственной гражданской службы Российской Федерации.</w:t>
      </w:r>
    </w:p>
    <w:p w14:paraId="59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5A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5B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C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Прием документов для участия в конкурсе будет проводиться с </w:t>
      </w:r>
      <w:r>
        <w:rPr>
          <w:rFonts w:ascii="Times New Roman" w:hAnsi="Times New Roman"/>
          <w:b w:val="0"/>
          <w:sz w:val="24"/>
        </w:rPr>
        <w:t>30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мая</w:t>
      </w:r>
      <w:r>
        <w:rPr>
          <w:rFonts w:ascii="Times New Roman" w:hAnsi="Times New Roman"/>
          <w:b w:val="0"/>
          <w:sz w:val="24"/>
        </w:rPr>
        <w:t xml:space="preserve"> 2023 года по 1</w:t>
      </w:r>
      <w:r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июня</w:t>
      </w:r>
      <w:r>
        <w:rPr>
          <w:rFonts w:ascii="Times New Roman" w:hAnsi="Times New Roman"/>
          <w:b w:val="0"/>
          <w:sz w:val="24"/>
        </w:rPr>
        <w:t xml:space="preserve"> 202</w:t>
      </w:r>
      <w:r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года.  Время приема документов: с 9 часов 30 минут до 17 часов (перерыв с 13 часов до 13 часов 45 минут), в пятницу с 9 часов 30 минут до 16 часов.</w:t>
      </w:r>
    </w:p>
    <w:p w14:paraId="5D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приема документов: 443023, г. Самара, ул. Брусчатый переулок, 38, каб. № 210 - Межрайонная ИФНС России № 22 по Самарской области.</w:t>
      </w:r>
    </w:p>
    <w:p w14:paraId="5E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Конкурс планируется провести </w:t>
      </w:r>
      <w:r>
        <w:rPr>
          <w:rFonts w:ascii="Times New Roman" w:hAnsi="Times New Roman"/>
          <w:b w:val="0"/>
          <w:sz w:val="24"/>
        </w:rPr>
        <w:t>07 июл</w:t>
      </w:r>
      <w:r>
        <w:rPr>
          <w:rFonts w:ascii="Times New Roman" w:hAnsi="Times New Roman"/>
          <w:b w:val="0"/>
          <w:sz w:val="24"/>
        </w:rPr>
        <w:t>я 2023</w:t>
      </w:r>
      <w:r>
        <w:rPr>
          <w:rFonts w:ascii="Times New Roman" w:hAnsi="Times New Roman"/>
          <w:b w:val="0"/>
          <w:sz w:val="24"/>
        </w:rPr>
        <w:t xml:space="preserve"> года </w:t>
      </w:r>
      <w:r>
        <w:rPr>
          <w:rFonts w:ascii="Times New Roman" w:hAnsi="Times New Roman"/>
          <w:b w:val="0"/>
          <w:sz w:val="24"/>
        </w:rPr>
        <w:t>в 10 часов 00 минут по адресу:</w:t>
      </w:r>
      <w:r>
        <w:rPr>
          <w:rFonts w:ascii="Times New Roman" w:hAnsi="Times New Roman"/>
          <w:b w:val="0"/>
          <w:sz w:val="24"/>
        </w:rPr>
        <w:t xml:space="preserve"> г. Самара, ул. Брусчатый переулок, 38.</w:t>
      </w:r>
    </w:p>
    <w:p w14:paraId="5F000000">
      <w:pPr>
        <w:widowControl w:val="0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точной дате, месте и времени проведения тестирования и индивидуального собеседования. </w:t>
      </w:r>
    </w:p>
    <w:p w14:paraId="60000000">
      <w:pPr>
        <w:widowControl w:val="0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Контактные телефоны: (846) 933-48-07.</w:t>
      </w:r>
    </w:p>
    <w:p w14:paraId="61000000">
      <w:pPr>
        <w:rPr>
          <w:rFonts w:ascii="Times New Roman" w:hAnsi="Times New Roman"/>
          <w:b w:val="0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2023-05-29T07:55:38Z</dcterms:modified>
</cp:coreProperties>
</file>